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A2" w:rsidRDefault="00F348A2" w:rsidP="004D703F">
      <w:pPr>
        <w:rPr>
          <w:b/>
          <w:sz w:val="40"/>
          <w:szCs w:val="40"/>
        </w:rPr>
      </w:pPr>
      <w:bookmarkStart w:id="0" w:name="_GoBack"/>
      <w:bookmarkEnd w:id="0"/>
    </w:p>
    <w:p w:rsidR="004D703F" w:rsidRPr="00B45D33" w:rsidRDefault="00447100" w:rsidP="00F348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Sport Premium Overview </w:t>
      </w:r>
      <w:r w:rsidR="00D57774">
        <w:rPr>
          <w:b/>
          <w:sz w:val="40"/>
          <w:szCs w:val="40"/>
        </w:rPr>
        <w:t>2016/17</w:t>
      </w:r>
    </w:p>
    <w:p w:rsidR="00515591" w:rsidRPr="00515591" w:rsidRDefault="00515591" w:rsidP="00515591">
      <w:pPr>
        <w:rPr>
          <w:b/>
          <w:sz w:val="32"/>
          <w:szCs w:val="32"/>
        </w:rPr>
      </w:pPr>
      <w:r w:rsidRPr="00515591">
        <w:rPr>
          <w:b/>
          <w:sz w:val="32"/>
          <w:szCs w:val="32"/>
        </w:rPr>
        <w:t>Background to the Funding</w:t>
      </w:r>
    </w:p>
    <w:p w:rsidR="00515591" w:rsidRPr="00515591" w:rsidRDefault="00515591" w:rsidP="00515591">
      <w:pPr>
        <w:rPr>
          <w:b/>
          <w:sz w:val="24"/>
          <w:szCs w:val="24"/>
          <w:u w:val="single"/>
        </w:rPr>
      </w:pPr>
      <w:r w:rsidRPr="00515591">
        <w:rPr>
          <w:b/>
          <w:sz w:val="24"/>
          <w:szCs w:val="24"/>
          <w:u w:val="single"/>
        </w:rPr>
        <w:t>Purpose of funding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Schools must spend the additional funding on improving their provision of PE and sport, but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they will have the free</w:t>
      </w:r>
      <w:r>
        <w:rPr>
          <w:sz w:val="24"/>
          <w:szCs w:val="24"/>
        </w:rPr>
        <w:t xml:space="preserve">dom to choose how they do this. </w:t>
      </w:r>
      <w:r w:rsidRPr="00515591">
        <w:rPr>
          <w:sz w:val="24"/>
          <w:szCs w:val="24"/>
        </w:rPr>
        <w:t>Possible uses for the funding might include: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hiring specialist PE teachers or qualified sports coaches to work with primary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15591">
        <w:rPr>
          <w:sz w:val="24"/>
          <w:szCs w:val="24"/>
        </w:rPr>
        <w:t>teachers when teaching PE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supporting and engaging the least active children through new or additional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15591">
        <w:rPr>
          <w:sz w:val="24"/>
          <w:szCs w:val="24"/>
        </w:rPr>
        <w:t>Change4Life clubs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paying for professional development opportunities for teachers in PE and sport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providing cover to release primary teachers for professional development in PE and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15591">
        <w:rPr>
          <w:sz w:val="24"/>
          <w:szCs w:val="24"/>
        </w:rPr>
        <w:t>sport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running sport competitions, or increasing pupils’ participation in the School Games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buying quality assured professional development modules or materials for PE and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15591">
        <w:rPr>
          <w:sz w:val="24"/>
          <w:szCs w:val="24"/>
        </w:rPr>
        <w:t>sport</w:t>
      </w: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• providing places for pupils on after school sports clubs and holiday clubs</w:t>
      </w:r>
    </w:p>
    <w:p w:rsidR="00515591" w:rsidRDefault="00515591" w:rsidP="00515591">
      <w:pPr>
        <w:spacing w:after="0" w:line="240" w:lineRule="auto"/>
        <w:rPr>
          <w:b/>
          <w:sz w:val="24"/>
          <w:szCs w:val="24"/>
        </w:rPr>
      </w:pPr>
      <w:r w:rsidRPr="00515591">
        <w:rPr>
          <w:sz w:val="24"/>
          <w:szCs w:val="24"/>
        </w:rPr>
        <w:t>• pooling the additional funding with that of other local schools</w:t>
      </w:r>
      <w:r w:rsidRPr="00515591">
        <w:rPr>
          <w:b/>
          <w:sz w:val="24"/>
          <w:szCs w:val="24"/>
        </w:rPr>
        <w:t>.</w:t>
      </w:r>
    </w:p>
    <w:p w:rsidR="00515591" w:rsidRDefault="00515591" w:rsidP="004D703F">
      <w:pPr>
        <w:rPr>
          <w:b/>
          <w:sz w:val="24"/>
          <w:szCs w:val="24"/>
        </w:rPr>
      </w:pPr>
    </w:p>
    <w:p w:rsidR="004D703F" w:rsidRPr="00B45D33" w:rsidRDefault="004D703F" w:rsidP="004D703F">
      <w:pPr>
        <w:rPr>
          <w:b/>
          <w:sz w:val="24"/>
          <w:szCs w:val="24"/>
        </w:rPr>
      </w:pPr>
      <w:r w:rsidRPr="00B45D33">
        <w:rPr>
          <w:b/>
          <w:sz w:val="24"/>
          <w:szCs w:val="24"/>
        </w:rPr>
        <w:t>Sport Premium Grant</w:t>
      </w:r>
    </w:p>
    <w:p w:rsidR="004D703F" w:rsidRPr="00B45D33" w:rsidRDefault="004D703F" w:rsidP="004D703F">
      <w:pPr>
        <w:rPr>
          <w:sz w:val="24"/>
          <w:szCs w:val="24"/>
        </w:rPr>
      </w:pPr>
      <w:r w:rsidRPr="00B45D33">
        <w:rPr>
          <w:sz w:val="24"/>
          <w:szCs w:val="24"/>
        </w:rPr>
        <w:t>Funding for schools will be calculated by the number of primary aged pupils (between the ages of 5 and 11) as at t</w:t>
      </w:r>
      <w:r w:rsidR="00810AB0">
        <w:rPr>
          <w:sz w:val="24"/>
          <w:szCs w:val="24"/>
        </w:rPr>
        <w:t>he annual census in January 2015</w:t>
      </w:r>
      <w:r w:rsidRPr="00B45D33">
        <w:rPr>
          <w:sz w:val="24"/>
          <w:szCs w:val="24"/>
        </w:rPr>
        <w:t>. All schools with 17 or more primary aged pupils will receive a lump sum of £8,000 plus a premium of £5 per pupil. Smaller schools will receive £500 per pupil.</w:t>
      </w:r>
    </w:p>
    <w:p w:rsidR="004D703F" w:rsidRDefault="00AA0D10" w:rsidP="004D703F">
      <w:pPr>
        <w:rPr>
          <w:sz w:val="24"/>
          <w:szCs w:val="24"/>
        </w:rPr>
      </w:pPr>
      <w:r w:rsidRPr="00B45D33">
        <w:rPr>
          <w:sz w:val="24"/>
          <w:szCs w:val="24"/>
        </w:rPr>
        <w:t xml:space="preserve">Our total </w:t>
      </w:r>
      <w:r w:rsidR="004D703F" w:rsidRPr="00B45D33">
        <w:rPr>
          <w:sz w:val="24"/>
          <w:szCs w:val="24"/>
        </w:rPr>
        <w:t>Sport Premium Grant</w:t>
      </w:r>
      <w:r w:rsidRPr="00B45D33">
        <w:rPr>
          <w:sz w:val="24"/>
          <w:szCs w:val="24"/>
        </w:rPr>
        <w:t xml:space="preserve"> </w:t>
      </w:r>
      <w:r w:rsidR="00F60F3F">
        <w:rPr>
          <w:sz w:val="24"/>
          <w:szCs w:val="24"/>
        </w:rPr>
        <w:t>for 2016/2017</w:t>
      </w:r>
      <w:r w:rsidR="00515591">
        <w:rPr>
          <w:sz w:val="24"/>
          <w:szCs w:val="24"/>
        </w:rPr>
        <w:t xml:space="preserve"> </w:t>
      </w:r>
      <w:r w:rsidR="008D45A7">
        <w:rPr>
          <w:sz w:val="24"/>
          <w:szCs w:val="24"/>
        </w:rPr>
        <w:t>is</w:t>
      </w:r>
      <w:r w:rsidRPr="00B45D33">
        <w:rPr>
          <w:sz w:val="24"/>
          <w:szCs w:val="24"/>
        </w:rPr>
        <w:t xml:space="preserve"> </w:t>
      </w:r>
      <w:r w:rsidR="004D703F" w:rsidRPr="00B45D33">
        <w:rPr>
          <w:sz w:val="24"/>
          <w:szCs w:val="24"/>
        </w:rPr>
        <w:t>£</w:t>
      </w:r>
      <w:r w:rsidR="00F60F3F">
        <w:rPr>
          <w:sz w:val="24"/>
          <w:szCs w:val="24"/>
        </w:rPr>
        <w:t>9185, plus a carry forward of £2609 from 2015-16</w:t>
      </w:r>
      <w:r w:rsidR="00977B62">
        <w:rPr>
          <w:sz w:val="24"/>
          <w:szCs w:val="24"/>
        </w:rPr>
        <w:t xml:space="preserve">. </w:t>
      </w:r>
      <w:r w:rsidR="00F60F3F">
        <w:rPr>
          <w:sz w:val="24"/>
          <w:szCs w:val="24"/>
        </w:rPr>
        <w:t>Total – £11</w:t>
      </w:r>
      <w:r w:rsidR="008D45A7">
        <w:rPr>
          <w:sz w:val="24"/>
          <w:szCs w:val="24"/>
        </w:rPr>
        <w:t>,</w:t>
      </w:r>
      <w:r w:rsidR="00F60F3F">
        <w:rPr>
          <w:sz w:val="24"/>
          <w:szCs w:val="24"/>
        </w:rPr>
        <w:t>794</w:t>
      </w:r>
      <w:r w:rsidR="008D45A7">
        <w:rPr>
          <w:sz w:val="24"/>
          <w:szCs w:val="24"/>
        </w:rPr>
        <w:t xml:space="preserve"> Total spend - £13,680 with £1866 being from school budget. </w:t>
      </w:r>
    </w:p>
    <w:p w:rsidR="00515591" w:rsidRPr="00515591" w:rsidRDefault="00DC5C9D" w:rsidP="005155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Oakhill’s</w:t>
      </w:r>
      <w:r w:rsidR="009B49B5">
        <w:rPr>
          <w:b/>
          <w:sz w:val="24"/>
          <w:szCs w:val="24"/>
        </w:rPr>
        <w:t xml:space="preserve"> Proposal</w:t>
      </w:r>
      <w:r w:rsidR="00515591" w:rsidRPr="00515591">
        <w:rPr>
          <w:b/>
          <w:sz w:val="24"/>
          <w:szCs w:val="24"/>
        </w:rPr>
        <w:t>s</w:t>
      </w:r>
    </w:p>
    <w:p w:rsidR="00515591" w:rsidRDefault="00515591" w:rsidP="00515591">
      <w:pPr>
        <w:spacing w:after="0" w:line="240" w:lineRule="auto"/>
        <w:rPr>
          <w:sz w:val="24"/>
          <w:szCs w:val="24"/>
        </w:rPr>
      </w:pPr>
    </w:p>
    <w:p w:rsidR="00515591" w:rsidRPr="00515591" w:rsidRDefault="00515591" w:rsidP="00515591">
      <w:pPr>
        <w:spacing w:after="0" w:line="240" w:lineRule="auto"/>
        <w:rPr>
          <w:sz w:val="24"/>
          <w:szCs w:val="24"/>
        </w:rPr>
      </w:pPr>
      <w:r w:rsidRPr="00515591">
        <w:rPr>
          <w:sz w:val="24"/>
          <w:szCs w:val="24"/>
        </w:rPr>
        <w:t>We want to spend the funding to provide some sustainable benefits but also to provide</w:t>
      </w:r>
    </w:p>
    <w:p w:rsidR="009B49B5" w:rsidRDefault="00515591" w:rsidP="00515591">
      <w:pPr>
        <w:rPr>
          <w:sz w:val="24"/>
          <w:szCs w:val="24"/>
        </w:rPr>
      </w:pPr>
      <w:r w:rsidRPr="00515591">
        <w:rPr>
          <w:sz w:val="24"/>
          <w:szCs w:val="24"/>
        </w:rPr>
        <w:t>enrichment for the curriculum and where possible to support pup</w:t>
      </w:r>
      <w:r>
        <w:rPr>
          <w:sz w:val="24"/>
          <w:szCs w:val="24"/>
        </w:rPr>
        <w:t xml:space="preserve">ils in vulnerable situations to </w:t>
      </w:r>
      <w:r w:rsidRPr="00515591">
        <w:rPr>
          <w:sz w:val="24"/>
          <w:szCs w:val="24"/>
        </w:rPr>
        <w:t xml:space="preserve">get involved in sport. </w:t>
      </w:r>
      <w:r w:rsidRPr="00B45D33">
        <w:rPr>
          <w:sz w:val="24"/>
          <w:szCs w:val="24"/>
        </w:rPr>
        <w:t xml:space="preserve">At </w:t>
      </w:r>
      <w:r w:rsidR="009B49B5">
        <w:rPr>
          <w:sz w:val="24"/>
          <w:szCs w:val="24"/>
        </w:rPr>
        <w:t xml:space="preserve">Oakhill </w:t>
      </w:r>
      <w:r w:rsidRPr="00B45D33">
        <w:rPr>
          <w:sz w:val="24"/>
          <w:szCs w:val="24"/>
        </w:rPr>
        <w:t xml:space="preserve">we have spent this money on improving </w:t>
      </w:r>
      <w:r w:rsidR="009B49B5">
        <w:rPr>
          <w:sz w:val="24"/>
          <w:szCs w:val="24"/>
        </w:rPr>
        <w:t>PE Sessions</w:t>
      </w:r>
    </w:p>
    <w:p w:rsidR="00515591" w:rsidRPr="00515591" w:rsidRDefault="00515591" w:rsidP="00515591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77B62">
        <w:rPr>
          <w:sz w:val="24"/>
          <w:szCs w:val="24"/>
        </w:rPr>
        <w:t>addition,</w:t>
      </w:r>
      <w:r w:rsidR="00DC5C9D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e hope all children will have </w:t>
      </w:r>
      <w:r w:rsidRPr="00515591">
        <w:rPr>
          <w:sz w:val="24"/>
          <w:szCs w:val="24"/>
        </w:rPr>
        <w:t>the opportunity to extend their enjoyment for PE, sports and Physical Activity.</w:t>
      </w:r>
    </w:p>
    <w:p w:rsidR="00B45D33" w:rsidRDefault="00B45D33" w:rsidP="004D703F">
      <w:pPr>
        <w:rPr>
          <w:sz w:val="24"/>
          <w:szCs w:val="24"/>
        </w:rPr>
      </w:pPr>
    </w:p>
    <w:p w:rsidR="00515591" w:rsidRDefault="00515591" w:rsidP="00515591">
      <w:pPr>
        <w:spacing w:after="0" w:line="240" w:lineRule="auto"/>
        <w:rPr>
          <w:sz w:val="24"/>
          <w:szCs w:val="24"/>
        </w:rPr>
      </w:pPr>
    </w:p>
    <w:p w:rsidR="00515591" w:rsidRDefault="00515591" w:rsidP="00515591">
      <w:pPr>
        <w:spacing w:after="0" w:line="240" w:lineRule="auto"/>
        <w:rPr>
          <w:sz w:val="24"/>
          <w:szCs w:val="24"/>
        </w:rPr>
      </w:pPr>
    </w:p>
    <w:p w:rsidR="00515591" w:rsidRDefault="00515591" w:rsidP="00515591">
      <w:pPr>
        <w:spacing w:after="0" w:line="240" w:lineRule="auto"/>
        <w:rPr>
          <w:sz w:val="24"/>
          <w:szCs w:val="24"/>
        </w:rPr>
      </w:pPr>
    </w:p>
    <w:p w:rsidR="00515591" w:rsidRDefault="00515591" w:rsidP="00515591">
      <w:pPr>
        <w:spacing w:after="0" w:line="240" w:lineRule="auto"/>
        <w:rPr>
          <w:sz w:val="24"/>
          <w:szCs w:val="24"/>
        </w:rPr>
      </w:pPr>
    </w:p>
    <w:p w:rsidR="00515591" w:rsidRDefault="00515591" w:rsidP="00515591">
      <w:pPr>
        <w:spacing w:after="0" w:line="240" w:lineRule="auto"/>
        <w:rPr>
          <w:sz w:val="24"/>
          <w:szCs w:val="24"/>
        </w:rPr>
      </w:pPr>
    </w:p>
    <w:p w:rsidR="00F348A2" w:rsidRDefault="00F348A2" w:rsidP="004D703F">
      <w:pPr>
        <w:rPr>
          <w:sz w:val="24"/>
          <w:szCs w:val="24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3094"/>
        <w:gridCol w:w="1584"/>
        <w:gridCol w:w="3685"/>
      </w:tblGrid>
      <w:tr w:rsidR="00515591" w:rsidTr="00515591">
        <w:tc>
          <w:tcPr>
            <w:tcW w:w="1985" w:type="dxa"/>
          </w:tcPr>
          <w:p w:rsidR="00515591" w:rsidRDefault="00515591" w:rsidP="004D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Activity</w:t>
            </w:r>
          </w:p>
        </w:tc>
        <w:tc>
          <w:tcPr>
            <w:tcW w:w="3094" w:type="dxa"/>
          </w:tcPr>
          <w:p w:rsidR="00515591" w:rsidRDefault="00515591" w:rsidP="004D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</w:tc>
        <w:tc>
          <w:tcPr>
            <w:tcW w:w="1584" w:type="dxa"/>
          </w:tcPr>
          <w:p w:rsidR="00515591" w:rsidRDefault="00515591" w:rsidP="004D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3685" w:type="dxa"/>
          </w:tcPr>
          <w:p w:rsidR="00515591" w:rsidRDefault="00515591" w:rsidP="004D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</w:tr>
      <w:tr w:rsidR="00DD1766" w:rsidTr="00515591">
        <w:tc>
          <w:tcPr>
            <w:tcW w:w="1985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Lessons for Y3</w:t>
            </w:r>
          </w:p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3094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£4260</w:t>
            </w:r>
          </w:p>
        </w:tc>
        <w:tc>
          <w:tcPr>
            <w:tcW w:w="3685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</w:p>
        </w:tc>
      </w:tr>
      <w:tr w:rsidR="00DD1766" w:rsidTr="00515591">
        <w:tc>
          <w:tcPr>
            <w:tcW w:w="1985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3094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£1500</w:t>
            </w:r>
          </w:p>
        </w:tc>
        <w:tc>
          <w:tcPr>
            <w:tcW w:w="3685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 to transport pupils to Swimming Lessons</w:t>
            </w:r>
          </w:p>
        </w:tc>
      </w:tr>
      <w:tr w:rsidR="00DD1766" w:rsidTr="00515591">
        <w:tc>
          <w:tcPr>
            <w:tcW w:w="1985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Coaching Assistant</w:t>
            </w:r>
          </w:p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Code: 2800</w:t>
            </w:r>
          </w:p>
        </w:tc>
        <w:tc>
          <w:tcPr>
            <w:tcW w:w="3094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£7920</w:t>
            </w:r>
          </w:p>
        </w:tc>
        <w:tc>
          <w:tcPr>
            <w:tcW w:w="3685" w:type="dxa"/>
          </w:tcPr>
          <w:p w:rsidR="00DD1766" w:rsidRDefault="00DD1766" w:rsidP="00DD1766">
            <w:pPr>
              <w:rPr>
                <w:sz w:val="24"/>
                <w:szCs w:val="24"/>
              </w:rPr>
            </w:pPr>
            <w:r w:rsidRPr="00DD1766">
              <w:rPr>
                <w:sz w:val="24"/>
                <w:szCs w:val="24"/>
              </w:rPr>
              <w:t>High quality PE sessions delivered to all children in school.</w:t>
            </w:r>
          </w:p>
        </w:tc>
      </w:tr>
    </w:tbl>
    <w:p w:rsidR="00515591" w:rsidRDefault="00515591" w:rsidP="004D703F">
      <w:pPr>
        <w:rPr>
          <w:sz w:val="24"/>
          <w:szCs w:val="24"/>
        </w:rPr>
      </w:pPr>
    </w:p>
    <w:p w:rsidR="00F348A2" w:rsidRDefault="00F348A2" w:rsidP="004D703F">
      <w:pPr>
        <w:rPr>
          <w:sz w:val="24"/>
          <w:szCs w:val="24"/>
        </w:rPr>
      </w:pPr>
    </w:p>
    <w:p w:rsidR="00F54033" w:rsidRPr="00B45D33" w:rsidRDefault="00F54033" w:rsidP="004D703F">
      <w:pPr>
        <w:rPr>
          <w:sz w:val="24"/>
          <w:szCs w:val="24"/>
        </w:rPr>
      </w:pPr>
    </w:p>
    <w:p w:rsidR="004D703F" w:rsidRPr="00B45D33" w:rsidRDefault="004D703F" w:rsidP="004D703F">
      <w:pPr>
        <w:rPr>
          <w:sz w:val="24"/>
          <w:szCs w:val="24"/>
        </w:rPr>
      </w:pPr>
    </w:p>
    <w:p w:rsidR="00216BD9" w:rsidRPr="00D87FFB" w:rsidRDefault="00216BD9" w:rsidP="00216BD9">
      <w:pPr>
        <w:rPr>
          <w:color w:val="17365D"/>
        </w:rPr>
      </w:pPr>
    </w:p>
    <w:p w:rsidR="00216BD9" w:rsidRPr="00216BD9" w:rsidRDefault="00216BD9" w:rsidP="00216BD9">
      <w:pPr>
        <w:rPr>
          <w:sz w:val="24"/>
          <w:szCs w:val="24"/>
        </w:rPr>
      </w:pPr>
    </w:p>
    <w:sectPr w:rsidR="00216BD9" w:rsidRPr="00216BD9" w:rsidSect="00F348A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6EC"/>
    <w:multiLevelType w:val="hybridMultilevel"/>
    <w:tmpl w:val="BA7A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C396A"/>
    <w:multiLevelType w:val="hybridMultilevel"/>
    <w:tmpl w:val="87E8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262B6"/>
    <w:multiLevelType w:val="hybridMultilevel"/>
    <w:tmpl w:val="1D58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52374"/>
    <w:multiLevelType w:val="hybridMultilevel"/>
    <w:tmpl w:val="8F7A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F"/>
    <w:rsid w:val="0008565B"/>
    <w:rsid w:val="000B111D"/>
    <w:rsid w:val="000C0DC2"/>
    <w:rsid w:val="001B775E"/>
    <w:rsid w:val="00216BD9"/>
    <w:rsid w:val="00252EEF"/>
    <w:rsid w:val="002F663F"/>
    <w:rsid w:val="004300D9"/>
    <w:rsid w:val="004373E5"/>
    <w:rsid w:val="00440DCF"/>
    <w:rsid w:val="00447100"/>
    <w:rsid w:val="00447C14"/>
    <w:rsid w:val="00497611"/>
    <w:rsid w:val="004A41CE"/>
    <w:rsid w:val="004D703F"/>
    <w:rsid w:val="00515591"/>
    <w:rsid w:val="006A60D0"/>
    <w:rsid w:val="0071310C"/>
    <w:rsid w:val="00764DCC"/>
    <w:rsid w:val="00770491"/>
    <w:rsid w:val="007C5678"/>
    <w:rsid w:val="00810AB0"/>
    <w:rsid w:val="008D45A7"/>
    <w:rsid w:val="00917D2A"/>
    <w:rsid w:val="00975840"/>
    <w:rsid w:val="00977B62"/>
    <w:rsid w:val="009A1148"/>
    <w:rsid w:val="009B49B5"/>
    <w:rsid w:val="00A0444E"/>
    <w:rsid w:val="00AA0D10"/>
    <w:rsid w:val="00AC05EB"/>
    <w:rsid w:val="00AC360F"/>
    <w:rsid w:val="00B45D33"/>
    <w:rsid w:val="00B83C5D"/>
    <w:rsid w:val="00C169B7"/>
    <w:rsid w:val="00D57774"/>
    <w:rsid w:val="00DC5C9D"/>
    <w:rsid w:val="00DD1766"/>
    <w:rsid w:val="00E34A7B"/>
    <w:rsid w:val="00E90D6E"/>
    <w:rsid w:val="00F00E9E"/>
    <w:rsid w:val="00F348A2"/>
    <w:rsid w:val="00F54033"/>
    <w:rsid w:val="00F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67330-BFA0-49C7-89CF-09095BFD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4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Road Primary School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j.leajones</dc:creator>
  <cp:lastModifiedBy>L. Hodges</cp:lastModifiedBy>
  <cp:revision>2</cp:revision>
  <dcterms:created xsi:type="dcterms:W3CDTF">2017-05-22T12:23:00Z</dcterms:created>
  <dcterms:modified xsi:type="dcterms:W3CDTF">2017-05-22T12:23:00Z</dcterms:modified>
</cp:coreProperties>
</file>